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399B7C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83758" w:rsidRPr="0058375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Сельскохозяйственная экология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FA8CE58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520AA"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BB1F3B8" w:rsidR="00730DC7" w:rsidRPr="007C0A9B" w:rsidRDefault="00D36C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способен разработать систему мероприятий по повышению эффективности производства продукции растениеводства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4E59">
        <w:rPr>
          <w:rFonts w:ascii="Times New Roman" w:hAnsi="Times New Roman" w:cs="Times New Roman"/>
          <w:sz w:val="24"/>
          <w:szCs w:val="24"/>
        </w:rPr>
        <w:t>К-</w:t>
      </w:r>
      <w:r w:rsidR="00124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8A090" w14:textId="497863C7" w:rsidR="001242E0" w:rsidRDefault="001242E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E0">
        <w:rPr>
          <w:rFonts w:ascii="Times New Roman" w:hAnsi="Times New Roman" w:cs="Times New Roman"/>
          <w:sz w:val="24"/>
          <w:szCs w:val="24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14:paraId="21F3844D" w14:textId="44AD321F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63359660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83758" w:rsidRPr="00583758">
        <w:rPr>
          <w:rFonts w:ascii="Times New Roman" w:hAnsi="Times New Roman" w:cs="Times New Roman"/>
          <w:bCs/>
          <w:sz w:val="24"/>
          <w:szCs w:val="24"/>
        </w:rPr>
        <w:t>основных воздействий сельского хозяйства на окружающую среду; принципы получения экологически безопасной сельскохозяйственной продукции</w:t>
      </w:r>
      <w:r w:rsidR="001242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803159" w14:textId="7849D4C8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3758" w:rsidRPr="00583758">
        <w:rPr>
          <w:rFonts w:ascii="Times New Roman" w:hAnsi="Times New Roman" w:cs="Times New Roman"/>
          <w:sz w:val="24"/>
          <w:szCs w:val="24"/>
        </w:rPr>
        <w:t>оценить состояние сельскохозяйственных агроландшафтов</w:t>
      </w:r>
      <w:r w:rsidR="001242E0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C4B1A62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3758" w:rsidRPr="00583758">
        <w:rPr>
          <w:rFonts w:ascii="Times New Roman" w:hAnsi="Times New Roman" w:cs="Times New Roman"/>
          <w:sz w:val="24"/>
          <w:szCs w:val="24"/>
        </w:rPr>
        <w:t>оценки экологической ситуации в агроландшафте</w:t>
      </w:r>
      <w:r w:rsidR="00B84E59" w:rsidRPr="00B84E5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02E14B2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583758" w:rsidRPr="00583758">
        <w:rPr>
          <w:rFonts w:ascii="Times New Roman" w:hAnsi="Times New Roman" w:cs="Times New Roman"/>
          <w:sz w:val="24"/>
          <w:szCs w:val="24"/>
        </w:rPr>
        <w:t>Природно-ресурсный потенциал сельскохозяйственного производства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83758" w:rsidRPr="00583758">
        <w:rPr>
          <w:rFonts w:ascii="Times New Roman" w:hAnsi="Times New Roman" w:cs="Times New Roman"/>
          <w:bCs/>
          <w:sz w:val="24"/>
          <w:szCs w:val="24"/>
        </w:rPr>
        <w:t>Сельскохозяйственные экосистемы и агроландшафты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583758" w:rsidRPr="00583758">
        <w:rPr>
          <w:rFonts w:ascii="Times New Roman" w:hAnsi="Times New Roman" w:cs="Times New Roman"/>
          <w:sz w:val="24"/>
          <w:szCs w:val="24"/>
        </w:rPr>
        <w:t>Загрязнение окружающей среды в результате сельскохозяйственной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583758" w:rsidRPr="00583758">
        <w:rPr>
          <w:rFonts w:ascii="Times New Roman" w:hAnsi="Times New Roman" w:cs="Times New Roman"/>
          <w:sz w:val="24"/>
          <w:szCs w:val="24"/>
        </w:rPr>
        <w:t>Проблемы производства экологически безопасной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583758" w:rsidRPr="00583758">
        <w:rPr>
          <w:rFonts w:ascii="Times New Roman" w:hAnsi="Times New Roman" w:cs="Times New Roman"/>
          <w:sz w:val="24"/>
          <w:szCs w:val="24"/>
        </w:rPr>
        <w:t>Агроэкологический мониторинг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32987D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26DA986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83758">
        <w:rPr>
          <w:rFonts w:ascii="Times New Roman" w:hAnsi="Times New Roman" w:cs="Times New Roman"/>
          <w:sz w:val="24"/>
          <w:szCs w:val="24"/>
        </w:rPr>
        <w:t>доцент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58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583758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520AA"/>
    <w:rsid w:val="001242E0"/>
    <w:rsid w:val="001751D8"/>
    <w:rsid w:val="00206FBB"/>
    <w:rsid w:val="00305305"/>
    <w:rsid w:val="00534ED4"/>
    <w:rsid w:val="005416FA"/>
    <w:rsid w:val="00583758"/>
    <w:rsid w:val="00675D57"/>
    <w:rsid w:val="00730DC7"/>
    <w:rsid w:val="0073750E"/>
    <w:rsid w:val="00755DCC"/>
    <w:rsid w:val="007C0A9B"/>
    <w:rsid w:val="007F1256"/>
    <w:rsid w:val="008D030E"/>
    <w:rsid w:val="008E569A"/>
    <w:rsid w:val="009C387D"/>
    <w:rsid w:val="00AB7F27"/>
    <w:rsid w:val="00AC404C"/>
    <w:rsid w:val="00B23F01"/>
    <w:rsid w:val="00B24D39"/>
    <w:rsid w:val="00B84E59"/>
    <w:rsid w:val="00D36C6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ДонГАУ</cp:lastModifiedBy>
  <cp:revision>3</cp:revision>
  <dcterms:created xsi:type="dcterms:W3CDTF">2021-09-13T05:06:00Z</dcterms:created>
  <dcterms:modified xsi:type="dcterms:W3CDTF">2021-09-13T05:08:00Z</dcterms:modified>
</cp:coreProperties>
</file>